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E616" w14:textId="2443C078" w:rsidR="00FA6A4E" w:rsidRPr="0061355A" w:rsidRDefault="008678D3" w:rsidP="008678D3">
      <w:pPr>
        <w:spacing w:line="700" w:lineRule="exact"/>
        <w:jc w:val="center"/>
        <w:rPr>
          <w:rFonts w:ascii="TH SarabunIT๙" w:hAnsi="TH SarabunIT๙" w:cs="TH SarabunIT๙"/>
          <w:sz w:val="48"/>
          <w:szCs w:val="48"/>
          <w:cs/>
        </w:rPr>
      </w:pPr>
      <w:r w:rsidRPr="00B7733B">
        <w:rPr>
          <w:rFonts w:ascii="TH SarabunIT๙" w:hAnsi="TH SarabunIT๙" w:cs="TH SarabunIT๙"/>
          <w:noProof/>
          <w:color w:val="FFFFFF"/>
        </w:rPr>
        <w:drawing>
          <wp:anchor distT="0" distB="0" distL="114300" distR="114300" simplePos="0" relativeHeight="251658240" behindDoc="1" locked="0" layoutInCell="1" allowOverlap="1" wp14:anchorId="563B9116" wp14:editId="7FB89960">
            <wp:simplePos x="0" y="0"/>
            <wp:positionH relativeFrom="column">
              <wp:posOffset>49530</wp:posOffset>
            </wp:positionH>
            <wp:positionV relativeFrom="paragraph">
              <wp:posOffset>-252562</wp:posOffset>
            </wp:positionV>
            <wp:extent cx="540000" cy="540000"/>
            <wp:effectExtent l="0" t="0" r="0" b="0"/>
            <wp:wrapNone/>
            <wp:docPr id="463305315" name="รูปภาพ 1" descr="garuda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uda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A4E" w:rsidRPr="008678D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D1DA2D3" w14:textId="045976B9" w:rsidR="00FA6A4E" w:rsidRPr="0061355A" w:rsidRDefault="00FA6A4E" w:rsidP="008678D3">
      <w:pPr>
        <w:tabs>
          <w:tab w:val="left" w:pos="3119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8C361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678D3" w:rsidRPr="008C3618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61355A">
        <w:rPr>
          <w:rFonts w:ascii="TH SarabunIT๙" w:hAnsi="TH SarabunIT๙" w:cs="TH SarabunIT๙"/>
          <w:sz w:val="32"/>
          <w:szCs w:val="32"/>
          <w:cs/>
        </w:rPr>
        <w:t>สน</w:t>
      </w:r>
      <w:r w:rsidRPr="0061355A">
        <w:rPr>
          <w:rFonts w:ascii="TH SarabunIT๙" w:hAnsi="TH SarabunIT๙" w:cs="TH SarabunIT๙"/>
          <w:sz w:val="32"/>
          <w:szCs w:val="32"/>
        </w:rPr>
        <w:t>.</w:t>
      </w:r>
      <w:r w:rsidRPr="0061355A">
        <w:rPr>
          <w:rFonts w:ascii="TH SarabunIT๙" w:hAnsi="TH SarabunIT๙" w:cs="TH SarabunIT๙"/>
          <w:sz w:val="32"/>
          <w:szCs w:val="32"/>
          <w:cs/>
        </w:rPr>
        <w:t>บางกอกใหญ่</w:t>
      </w:r>
      <w:r w:rsidR="008678D3">
        <w:rPr>
          <w:rFonts w:ascii="TH SarabunIT๙" w:hAnsi="TH SarabunIT๙" w:cs="TH SarabunIT๙"/>
          <w:sz w:val="32"/>
          <w:szCs w:val="32"/>
          <w:cs/>
        </w:rPr>
        <w:tab/>
      </w:r>
      <w:r w:rsidR="008678D3">
        <w:rPr>
          <w:rFonts w:ascii="TH SarabunIT๙" w:hAnsi="TH SarabunIT๙" w:cs="TH SarabunIT๙"/>
          <w:sz w:val="32"/>
          <w:szCs w:val="32"/>
          <w:cs/>
        </w:rPr>
        <w:tab/>
      </w:r>
      <w:r w:rsidR="008678D3">
        <w:rPr>
          <w:rFonts w:ascii="TH SarabunIT๙" w:hAnsi="TH SarabunIT๙" w:cs="TH SarabunIT๙"/>
          <w:sz w:val="32"/>
          <w:szCs w:val="32"/>
          <w:cs/>
        </w:rPr>
        <w:tab/>
      </w:r>
      <w:r w:rsidRPr="008C3618">
        <w:rPr>
          <w:rFonts w:ascii="TH SarabunIT๙" w:hAnsi="TH SarabunIT๙" w:cs="TH SarabunIT๙"/>
          <w:b/>
          <w:bCs/>
          <w:sz w:val="40"/>
          <w:szCs w:val="40"/>
          <w:cs/>
        </w:rPr>
        <w:t>โทร</w:t>
      </w:r>
      <w:r w:rsidR="00653BED" w:rsidRPr="00653BE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61355A">
        <w:rPr>
          <w:rFonts w:ascii="TH SarabunIT๙" w:hAnsi="TH SarabunIT๙" w:cs="TH SarabunIT๙"/>
          <w:sz w:val="32"/>
          <w:szCs w:val="32"/>
        </w:rPr>
        <w:t xml:space="preserve"> </w:t>
      </w:r>
      <w:r w:rsidR="00CB1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355A">
        <w:rPr>
          <w:rFonts w:ascii="TH SarabunIT๙" w:hAnsi="TH SarabunIT๙" w:cs="TH SarabunIT๙"/>
          <w:sz w:val="32"/>
          <w:szCs w:val="32"/>
          <w:cs/>
        </w:rPr>
        <w:t>0</w:t>
      </w:r>
      <w:r w:rsidR="008678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355A">
        <w:rPr>
          <w:rFonts w:ascii="TH SarabunIT๙" w:hAnsi="TH SarabunIT๙" w:cs="TH SarabunIT๙"/>
          <w:sz w:val="32"/>
          <w:szCs w:val="32"/>
          <w:cs/>
        </w:rPr>
        <w:t>2466</w:t>
      </w:r>
      <w:r w:rsidR="008678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355A">
        <w:rPr>
          <w:rFonts w:ascii="TH SarabunIT๙" w:hAnsi="TH SarabunIT๙" w:cs="TH SarabunIT๙"/>
          <w:sz w:val="32"/>
          <w:szCs w:val="32"/>
          <w:cs/>
        </w:rPr>
        <w:t>6696</w:t>
      </w:r>
      <w:r w:rsidRPr="0061355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FC4168" w14:textId="6755B25E" w:rsidR="00FA6A4E" w:rsidRPr="0061355A" w:rsidRDefault="00FA6A4E" w:rsidP="008678D3">
      <w:pPr>
        <w:pStyle w:val="5"/>
        <w:ind w:firstLine="0"/>
        <w:jc w:val="left"/>
        <w:rPr>
          <w:rFonts w:ascii="TH SarabunIT๙" w:hAnsi="TH SarabunIT๙" w:cs="TH SarabunIT๙"/>
          <w:cs/>
        </w:rPr>
      </w:pPr>
      <w:r w:rsidRPr="005E049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F451B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61355A">
        <w:rPr>
          <w:rFonts w:ascii="TH SarabunIT๙" w:hAnsi="TH SarabunIT๙" w:cs="TH SarabunIT๙"/>
          <w:cs/>
        </w:rPr>
        <w:t>๐๐๑๕</w:t>
      </w:r>
      <w:r w:rsidRPr="0061355A">
        <w:rPr>
          <w:rFonts w:ascii="TH SarabunIT๙" w:hAnsi="TH SarabunIT๙" w:cs="TH SarabunIT๙"/>
        </w:rPr>
        <w:t>.(</w:t>
      </w:r>
      <w:r w:rsidRPr="0061355A">
        <w:rPr>
          <w:rFonts w:ascii="TH SarabunIT๙" w:hAnsi="TH SarabunIT๙" w:cs="TH SarabunIT๙"/>
          <w:cs/>
        </w:rPr>
        <w:t>บก</w:t>
      </w:r>
      <w:r w:rsidRPr="0061355A">
        <w:rPr>
          <w:rFonts w:ascii="TH SarabunIT๙" w:hAnsi="TH SarabunIT๙" w:cs="TH SarabunIT๙"/>
        </w:rPr>
        <w:t>.</w:t>
      </w:r>
      <w:r w:rsidRPr="0061355A">
        <w:rPr>
          <w:rFonts w:ascii="TH SarabunIT๙" w:hAnsi="TH SarabunIT๙" w:cs="TH SarabunIT๙"/>
          <w:cs/>
        </w:rPr>
        <w:t>น.๗</w:t>
      </w:r>
      <w:r w:rsidRPr="0061355A">
        <w:rPr>
          <w:rFonts w:ascii="TH SarabunIT๙" w:hAnsi="TH SarabunIT๙" w:cs="TH SarabunIT๙"/>
        </w:rPr>
        <w:t>)</w:t>
      </w:r>
      <w:r w:rsidR="001B4CF8" w:rsidRPr="0061355A">
        <w:rPr>
          <w:rFonts w:ascii="TH SarabunIT๙" w:hAnsi="TH SarabunIT๙" w:cs="TH SarabunIT๙"/>
        </w:rPr>
        <w:t>7</w:t>
      </w:r>
      <w:r w:rsidR="00700946" w:rsidRPr="0061355A">
        <w:rPr>
          <w:rFonts w:ascii="TH SarabunIT๙" w:hAnsi="TH SarabunIT๙" w:cs="TH SarabunIT๙"/>
        </w:rPr>
        <w:t>/</w:t>
      </w:r>
      <w:r w:rsidR="00653BED">
        <w:rPr>
          <w:rFonts w:ascii="TH SarabunIT๙" w:hAnsi="TH SarabunIT๙" w:cs="TH SarabunIT๙"/>
        </w:rPr>
        <w:t>-</w:t>
      </w:r>
      <w:r w:rsidR="0070619E">
        <w:rPr>
          <w:rFonts w:ascii="TH SarabunIT๙" w:hAnsi="TH SarabunIT๙" w:cs="TH SarabunIT๙"/>
        </w:rPr>
        <w:tab/>
      </w:r>
      <w:r w:rsidR="00784535">
        <w:rPr>
          <w:rFonts w:ascii="TH SarabunIT๙" w:hAnsi="TH SarabunIT๙" w:cs="TH SarabunIT๙"/>
        </w:rPr>
        <w:tab/>
      </w:r>
      <w:r w:rsidR="001F720B">
        <w:rPr>
          <w:rFonts w:ascii="TH SarabunIT๙" w:hAnsi="TH SarabunIT๙" w:cs="TH SarabunIT๙"/>
        </w:rPr>
        <w:tab/>
      </w:r>
      <w:r w:rsidR="00D53CE8">
        <w:rPr>
          <w:rFonts w:ascii="TH SarabunIT๙" w:hAnsi="TH SarabunIT๙" w:cs="TH SarabunIT๙"/>
        </w:rPr>
        <w:tab/>
      </w:r>
      <w:r w:rsidR="00A56262" w:rsidRPr="008C361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A56262" w:rsidRPr="006C135B">
        <w:rPr>
          <w:rFonts w:ascii="TH SarabunIT๙" w:hAnsi="TH SarabunIT๙" w:cs="TH SarabunIT๙"/>
          <w:cs/>
        </w:rPr>
        <w:t xml:space="preserve">   </w:t>
      </w:r>
      <w:r w:rsidR="001B4CF8" w:rsidRPr="006C135B">
        <w:rPr>
          <w:rFonts w:ascii="TH SarabunIT๙" w:hAnsi="TH SarabunIT๙" w:cs="TH SarabunIT๙"/>
        </w:rPr>
        <w:t xml:space="preserve"> </w:t>
      </w:r>
      <w:r w:rsidR="0070619E">
        <w:rPr>
          <w:rFonts w:ascii="TH SarabunIT๙" w:hAnsi="TH SarabunIT๙" w:cs="TH SarabunIT๙"/>
        </w:rPr>
        <w:t xml:space="preserve"> </w:t>
      </w:r>
      <w:r w:rsidR="00653BED">
        <w:rPr>
          <w:rFonts w:ascii="TH SarabunIT๙" w:hAnsi="TH SarabunIT๙" w:cs="TH SarabunIT๙"/>
        </w:rPr>
        <w:t>31</w:t>
      </w:r>
      <w:r w:rsidR="00F47F0D">
        <w:rPr>
          <w:rFonts w:ascii="TH SarabunIT๙" w:hAnsi="TH SarabunIT๙" w:cs="TH SarabunIT๙"/>
        </w:rPr>
        <w:t xml:space="preserve"> </w:t>
      </w:r>
      <w:r w:rsidR="00026673">
        <w:rPr>
          <w:rFonts w:ascii="TH SarabunIT๙" w:hAnsi="TH SarabunIT๙" w:cs="TH SarabunIT๙" w:hint="cs"/>
          <w:cs/>
        </w:rPr>
        <w:t xml:space="preserve"> </w:t>
      </w:r>
      <w:r w:rsidR="0070619E">
        <w:rPr>
          <w:rFonts w:ascii="TH SarabunIT๙" w:hAnsi="TH SarabunIT๙" w:cs="TH SarabunIT๙" w:hint="cs"/>
          <w:cs/>
        </w:rPr>
        <w:t xml:space="preserve"> </w:t>
      </w:r>
      <w:r w:rsidR="00653BED">
        <w:rPr>
          <w:rFonts w:ascii="TH SarabunIT๙" w:hAnsi="TH SarabunIT๙" w:cs="TH SarabunIT๙" w:hint="cs"/>
          <w:cs/>
        </w:rPr>
        <w:t>มีนาคม</w:t>
      </w:r>
      <w:r w:rsidR="00DF5C64">
        <w:rPr>
          <w:rFonts w:ascii="TH SarabunIT๙" w:hAnsi="TH SarabunIT๙" w:cs="TH SarabunIT๙" w:hint="cs"/>
          <w:cs/>
        </w:rPr>
        <w:t xml:space="preserve"> </w:t>
      </w:r>
      <w:r w:rsidR="00D53CE8">
        <w:rPr>
          <w:rFonts w:ascii="TH SarabunIT๙" w:hAnsi="TH SarabunIT๙" w:cs="TH SarabunIT๙" w:hint="cs"/>
          <w:cs/>
        </w:rPr>
        <w:t xml:space="preserve"> </w:t>
      </w:r>
      <w:r w:rsidR="00DF5C64">
        <w:rPr>
          <w:rFonts w:ascii="TH SarabunIT๙" w:hAnsi="TH SarabunIT๙" w:cs="TH SarabunIT๙" w:hint="cs"/>
          <w:cs/>
        </w:rPr>
        <w:t>256</w:t>
      </w:r>
      <w:r w:rsidR="000E45AF">
        <w:rPr>
          <w:rFonts w:ascii="TH SarabunIT๙" w:hAnsi="TH SarabunIT๙" w:cs="TH SarabunIT๙" w:hint="cs"/>
          <w:cs/>
        </w:rPr>
        <w:t>9</w:t>
      </w:r>
      <w:r w:rsidR="00D53CE8">
        <w:rPr>
          <w:rFonts w:ascii="TH SarabunIT๙" w:hAnsi="TH SarabunIT๙" w:cs="TH SarabunIT๙" w:hint="cs"/>
          <w:cs/>
        </w:rPr>
        <w:t xml:space="preserve"> </w:t>
      </w:r>
    </w:p>
    <w:p w14:paraId="0E4B5AD6" w14:textId="1D87F663" w:rsidR="0076697A" w:rsidRPr="00653BED" w:rsidRDefault="001B4CF8" w:rsidP="008678D3">
      <w:pPr>
        <w:rPr>
          <w:rFonts w:ascii="TH SarabunIT๙" w:hAnsi="TH SarabunIT๙" w:cs="TH SarabunIT๙"/>
          <w:sz w:val="36"/>
          <w:szCs w:val="36"/>
        </w:rPr>
      </w:pPr>
      <w:r w:rsidRPr="0061355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AB24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63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3BED" w:rsidRPr="00653BED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653BED" w:rsidRPr="00653BED">
        <w:rPr>
          <w:rFonts w:ascii="TH SarabunIT๙" w:hAnsi="TH SarabunIT๙" w:cs="TH SarabunIT๙" w:hint="cs"/>
          <w:sz w:val="32"/>
          <w:szCs w:val="32"/>
          <w:cs/>
        </w:rPr>
        <w:t>ผลการใช้จ่ายงบประมาณ ประจำปีงบประมาณ พ.ศ.256๙</w:t>
      </w:r>
    </w:p>
    <w:p w14:paraId="7D5E02D2" w14:textId="2F003FA5" w:rsidR="001B4CF8" w:rsidRPr="0061355A" w:rsidRDefault="001B4CF8" w:rsidP="008678D3">
      <w:pPr>
        <w:tabs>
          <w:tab w:val="left" w:pos="9000"/>
        </w:tabs>
        <w:spacing w:before="120"/>
        <w:ind w:left="567" w:hanging="567"/>
        <w:rPr>
          <w:rFonts w:ascii="TH SarabunIT๙" w:hAnsi="TH SarabunIT๙" w:cs="TH SarabunIT๙"/>
          <w:sz w:val="32"/>
          <w:szCs w:val="32"/>
          <w:cs/>
        </w:rPr>
      </w:pPr>
      <w:r w:rsidRPr="0061355A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6C135B">
        <w:rPr>
          <w:rFonts w:ascii="TH SarabunIT๙" w:hAnsi="TH SarabunIT๙" w:cs="TH SarabunIT๙" w:hint="cs"/>
          <w:sz w:val="32"/>
          <w:szCs w:val="32"/>
          <w:cs/>
        </w:rPr>
        <w:t xml:space="preserve"> ผ</w:t>
      </w:r>
      <w:r w:rsidR="00653BED">
        <w:rPr>
          <w:rFonts w:ascii="TH SarabunIT๙" w:hAnsi="TH SarabunIT๙" w:cs="TH SarabunIT๙" w:hint="cs"/>
          <w:sz w:val="32"/>
          <w:szCs w:val="32"/>
          <w:cs/>
        </w:rPr>
        <w:t>กก.สน.บางกอกใหญ่</w:t>
      </w:r>
    </w:p>
    <w:p w14:paraId="682DE32F" w14:textId="00000924" w:rsidR="00653BED" w:rsidRPr="00653BED" w:rsidRDefault="00653BED" w:rsidP="00653BED">
      <w:pPr>
        <w:pStyle w:val="a4"/>
        <w:spacing w:before="120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>
        <w:rPr>
          <w:rFonts w:ascii="TH SarabunIT๙" w:hAnsi="TH SarabunIT๙" w:cs="TH SarabunIT๙"/>
          <w:cs/>
        </w:rPr>
        <w:t xml:space="preserve">   </w:t>
      </w:r>
      <w:r w:rsidRPr="00653BE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ตาม</w:t>
      </w:r>
      <w:r w:rsidRPr="00653BE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ที่สำนักงานคณะกรรมการป้องกันปราบปรามการทุจริตแห่งชาติ (ป.ป.ช.) ได้ดำเนินโครงการประเมินคุณธรรมและความโปร่งใสในการดำเนินงานของหน่วยงานภาครัฐ (</w:t>
      </w:r>
      <w:r w:rsidRPr="00653BED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Integrity and Transparency Assessment : ITA </w:t>
      </w:r>
      <w:r w:rsidRPr="00653BE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) ซึ่งเป็นการประเมินเพื่อวัดระดับคุณธรรมและความโปร่งใส่ในการดำเนินงานของหน่วยงาน โดยกำหนดให้มีการรายงานผลการใช้จ่ายงบประมาณ ประจำปี พ.ศ.256๙</w:t>
      </w:r>
      <w:r w:rsidR="004C46C9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653BE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(ตุลาคม 256๘ </w:t>
      </w:r>
      <w:r w:rsidRPr="00653BE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–</w:t>
      </w:r>
      <w:r w:rsidRPr="00653BE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มีนาคม </w:t>
      </w:r>
      <w:r w:rsidRPr="00653BE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256๙) </w:t>
      </w:r>
      <w:r w:rsidRPr="00653BE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นั้น</w:t>
      </w:r>
    </w:p>
    <w:p w14:paraId="0EAC6B9D" w14:textId="0AC24415" w:rsidR="00FC6AC1" w:rsidRPr="00653BED" w:rsidRDefault="00653BED" w:rsidP="00653BED">
      <w:pPr>
        <w:ind w:firstLine="1407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 xml:space="preserve">  </w:t>
      </w:r>
      <w:r w:rsidRPr="00653BED">
        <w:rPr>
          <w:rFonts w:ascii="TH SarabunIT๙" w:hAnsi="TH SarabunIT๙" w:cs="TH SarabunIT๙" w:hint="cs"/>
          <w:sz w:val="32"/>
          <w:szCs w:val="32"/>
          <w:cs/>
        </w:rPr>
        <w:t xml:space="preserve">งานอำนวยการ </w:t>
      </w:r>
      <w:r w:rsidRPr="00653BED">
        <w:rPr>
          <w:rFonts w:ascii="TH SarabunIT๙" w:hAnsi="TH SarabunIT๙" w:cs="TH SarabunIT๙"/>
          <w:sz w:val="32"/>
          <w:szCs w:val="32"/>
          <w:cs/>
        </w:rPr>
        <w:t>สน</w:t>
      </w:r>
      <w:r w:rsidRPr="00653BED">
        <w:rPr>
          <w:rFonts w:ascii="TH SarabunIT๙" w:hAnsi="TH SarabunIT๙" w:cs="TH SarabunIT๙" w:hint="cs"/>
          <w:sz w:val="32"/>
          <w:szCs w:val="32"/>
          <w:cs/>
        </w:rPr>
        <w:t>.บาง</w:t>
      </w:r>
      <w:r>
        <w:rPr>
          <w:rFonts w:ascii="TH SarabunIT๙" w:hAnsi="TH SarabunIT๙" w:cs="TH SarabunIT๙" w:hint="cs"/>
          <w:sz w:val="32"/>
          <w:szCs w:val="32"/>
          <w:cs/>
        </w:rPr>
        <w:t>กอกใหญ่</w:t>
      </w:r>
      <w:r w:rsidRPr="00653BED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</w:t>
      </w:r>
      <w:r w:rsidRPr="00653BED">
        <w:rPr>
          <w:rFonts w:ascii="TH SarabunIT๙" w:hAnsi="TH SarabunIT๙" w:cs="TH SarabunIT๙" w:hint="cs"/>
          <w:sz w:val="32"/>
          <w:szCs w:val="32"/>
          <w:cs/>
        </w:rPr>
        <w:t xml:space="preserve">จัดทำรายงานผลการใช้จ่ายงบประมาณ ประจำปีงบประมาณ พ.ศ.256๙ (ตุลาคม 256๘ </w:t>
      </w:r>
      <w:r w:rsidRPr="00653BED">
        <w:rPr>
          <w:rFonts w:ascii="TH SarabunIT๙" w:hAnsi="TH SarabunIT๙" w:cs="TH SarabunIT๙"/>
          <w:sz w:val="32"/>
          <w:szCs w:val="32"/>
          <w:cs/>
        </w:rPr>
        <w:t>–</w:t>
      </w:r>
      <w:r w:rsidRPr="00653B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53BED">
        <w:rPr>
          <w:rFonts w:ascii="TH SarabunIT๙" w:hAnsi="TH SarabunIT๙" w:cs="TH SarabunIT๙" w:hint="cs"/>
          <w:sz w:val="32"/>
          <w:szCs w:val="32"/>
          <w:cs/>
        </w:rPr>
        <w:t xml:space="preserve"> 256๙) เรียบร้อยแล้ว รายละเอียดตามเอกสารแนบ</w:t>
      </w:r>
      <w:r w:rsidR="00784535" w:rsidRPr="00653B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C468CD7" w14:textId="69DC52D3" w:rsidR="00A66995" w:rsidRDefault="001B4CF8" w:rsidP="00A66995">
      <w:pPr>
        <w:spacing w:before="120"/>
        <w:ind w:left="691" w:firstLine="720"/>
        <w:rPr>
          <w:rFonts w:ascii="TH SarabunIT๙" w:hAnsi="TH SarabunIT๙" w:cs="TH SarabunIT๙"/>
          <w:sz w:val="32"/>
          <w:szCs w:val="32"/>
          <w:cs/>
        </w:rPr>
      </w:pPr>
      <w:r w:rsidRPr="0061355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</w:t>
      </w:r>
      <w:r w:rsidR="00C3093E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A66995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14:paraId="18908608" w14:textId="0322811D" w:rsidR="00A66995" w:rsidRDefault="002F68D2" w:rsidP="00A66995">
      <w:pPr>
        <w:spacing w:before="120"/>
        <w:ind w:left="691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4CAC0AF" wp14:editId="12606AC6">
            <wp:simplePos x="0" y="0"/>
            <wp:positionH relativeFrom="column">
              <wp:posOffset>3281680</wp:posOffset>
            </wp:positionH>
            <wp:positionV relativeFrom="paragraph">
              <wp:posOffset>299085</wp:posOffset>
            </wp:positionV>
            <wp:extent cx="942975" cy="5238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9D93B" w14:textId="52296874" w:rsidR="00A66995" w:rsidRPr="008678D3" w:rsidRDefault="00A66995" w:rsidP="00A66995">
      <w:pPr>
        <w:spacing w:before="120"/>
        <w:ind w:left="691" w:firstLine="720"/>
        <w:rPr>
          <w:rFonts w:ascii="TH SarabunIT๙" w:hAnsi="TH SarabunIT๙" w:cs="TH SarabunIT๙"/>
          <w:sz w:val="32"/>
          <w:szCs w:val="32"/>
        </w:rPr>
      </w:pPr>
    </w:p>
    <w:p w14:paraId="5D4BF025" w14:textId="2AF72D67" w:rsidR="001B4CF8" w:rsidRPr="0061355A" w:rsidRDefault="001A45C9" w:rsidP="00A66995">
      <w:pPr>
        <w:ind w:firstLine="1412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4CF8" w:rsidRPr="0061355A">
        <w:rPr>
          <w:rFonts w:ascii="TH SarabunIT๙" w:hAnsi="TH SarabunIT๙" w:cs="TH SarabunIT๙"/>
          <w:sz w:val="32"/>
          <w:szCs w:val="32"/>
          <w:cs/>
        </w:rPr>
        <w:tab/>
      </w:r>
      <w:r w:rsidR="001B4CF8" w:rsidRPr="0061355A">
        <w:rPr>
          <w:rFonts w:ascii="TH SarabunIT๙" w:hAnsi="TH SarabunIT๙" w:cs="TH SarabunIT๙"/>
          <w:sz w:val="32"/>
          <w:szCs w:val="32"/>
          <w:cs/>
        </w:rPr>
        <w:tab/>
      </w:r>
      <w:r w:rsidR="00DB533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4C46C9">
        <w:rPr>
          <w:rFonts w:ascii="TH SarabunIT๙" w:hAnsi="TH SarabunIT๙" w:cs="TH SarabunIT๙"/>
          <w:sz w:val="32"/>
          <w:szCs w:val="32"/>
          <w:cs/>
        </w:rPr>
        <w:tab/>
      </w:r>
      <w:r w:rsidR="001B4CF8" w:rsidRPr="0061355A">
        <w:rPr>
          <w:rFonts w:ascii="TH SarabunIT๙" w:hAnsi="TH SarabunIT๙" w:cs="TH SarabunIT๙"/>
          <w:sz w:val="32"/>
          <w:szCs w:val="32"/>
          <w:cs/>
        </w:rPr>
        <w:t>พ.ต.</w:t>
      </w:r>
      <w:r w:rsidR="00BF54B8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1B4CF8" w:rsidRPr="0061355A">
        <w:rPr>
          <w:rFonts w:ascii="TH SarabunIT๙" w:hAnsi="TH SarabunIT๙" w:cs="TH SarabunIT๙"/>
          <w:sz w:val="32"/>
          <w:szCs w:val="32"/>
          <w:cs/>
        </w:rPr>
        <w:t>.</w:t>
      </w:r>
    </w:p>
    <w:p w14:paraId="6AB58F8B" w14:textId="0E51A1F5" w:rsidR="00F32618" w:rsidRDefault="0061355A" w:rsidP="00F451B0">
      <w:pPr>
        <w:tabs>
          <w:tab w:val="left" w:pos="4253"/>
          <w:tab w:val="left" w:pos="439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61355A">
        <w:rPr>
          <w:rFonts w:ascii="TH SarabunIT๙" w:hAnsi="TH SarabunIT๙" w:cs="TH SarabunIT๙"/>
          <w:sz w:val="36"/>
          <w:szCs w:val="36"/>
          <w:cs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D65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6C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26673" w:rsidRPr="00026673">
        <w:rPr>
          <w:rFonts w:ascii="TH SarabunIT๙" w:hAnsi="TH SarabunIT๙" w:cs="TH SarabunIT๙"/>
          <w:sz w:val="32"/>
          <w:szCs w:val="32"/>
          <w:cs/>
        </w:rPr>
        <w:t>(</w:t>
      </w:r>
      <w:r w:rsidR="00653BED">
        <w:rPr>
          <w:rFonts w:ascii="TH SarabunIT๙" w:hAnsi="TH SarabunIT๙" w:cs="TH SarabunIT๙" w:hint="cs"/>
          <w:sz w:val="32"/>
          <w:szCs w:val="32"/>
          <w:cs/>
        </w:rPr>
        <w:t>กมล</w:t>
      </w:r>
      <w:r w:rsidR="001A4C43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653BED">
        <w:rPr>
          <w:rFonts w:ascii="TH SarabunIT๙" w:hAnsi="TH SarabunIT๙" w:cs="TH SarabunIT๙" w:hint="cs"/>
          <w:sz w:val="32"/>
          <w:szCs w:val="32"/>
          <w:cs/>
        </w:rPr>
        <w:t>ทียน ขุมเหล็ก</w:t>
      </w:r>
      <w:r w:rsidR="00026673" w:rsidRPr="00026673">
        <w:rPr>
          <w:rFonts w:ascii="TH SarabunIT๙" w:hAnsi="TH SarabunIT๙" w:cs="TH SarabunIT๙"/>
          <w:sz w:val="32"/>
          <w:szCs w:val="32"/>
          <w:cs/>
        </w:rPr>
        <w:t>)</w:t>
      </w:r>
      <w:r w:rsidR="00F32618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</w:p>
    <w:p w14:paraId="54D99EC2" w14:textId="018AA705" w:rsidR="00F32618" w:rsidRPr="0061355A" w:rsidRDefault="00F32618" w:rsidP="008678D3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4C46C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3BED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026673" w:rsidRPr="00026673">
        <w:rPr>
          <w:rFonts w:ascii="TH SarabunIT๙" w:hAnsi="TH SarabunIT๙" w:cs="TH SarabunIT๙"/>
          <w:sz w:val="32"/>
          <w:szCs w:val="32"/>
          <w:cs/>
        </w:rPr>
        <w:t>.สน.บางกอกใหญ่</w:t>
      </w:r>
    </w:p>
    <w:p w14:paraId="161A6F7B" w14:textId="56748CD1" w:rsidR="00653BED" w:rsidRDefault="007E32D8" w:rsidP="008678D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21AA593A" w14:textId="7BA4B801" w:rsidR="00653BED" w:rsidRDefault="00653BED" w:rsidP="008678D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3C39133C" w14:textId="723D3ABE" w:rsidR="00653BED" w:rsidRDefault="00653BED" w:rsidP="008678D3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1A76C55" w14:textId="5175DD1D" w:rsidR="00653BED" w:rsidRPr="00653BED" w:rsidRDefault="00653BED" w:rsidP="00653BED">
      <w:pPr>
        <w:pStyle w:val="ab"/>
        <w:numPr>
          <w:ilvl w:val="0"/>
          <w:numId w:val="1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5E9FC578" w14:textId="41807297" w:rsidR="00653BED" w:rsidRPr="00653BED" w:rsidRDefault="00653BED" w:rsidP="00653BED">
      <w:pPr>
        <w:pStyle w:val="a4"/>
        <w:numPr>
          <w:ilvl w:val="0"/>
          <w:numId w:val="1"/>
        </w:numPr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653BE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ดำเนินการเผยแพร่ข้อมูลผลการใช้จ่ายงบประมาณประจำปี พ.ศ 256๙</w:t>
      </w:r>
    </w:p>
    <w:p w14:paraId="5DAF0FB7" w14:textId="0AD923C5" w:rsidR="00653BED" w:rsidRDefault="002F68D2" w:rsidP="00653BED">
      <w:pPr>
        <w:pStyle w:val="ab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90FA743" wp14:editId="3E90173E">
            <wp:simplePos x="0" y="0"/>
            <wp:positionH relativeFrom="column">
              <wp:posOffset>3281680</wp:posOffset>
            </wp:positionH>
            <wp:positionV relativeFrom="paragraph">
              <wp:posOffset>147320</wp:posOffset>
            </wp:positionV>
            <wp:extent cx="790575" cy="770304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70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BED" w:rsidRPr="00653BED">
        <w:rPr>
          <w:rFonts w:ascii="TH SarabunIT๙" w:hAnsi="TH SarabunIT๙" w:cs="TH SarabunIT๙" w:hint="cs"/>
          <w:sz w:val="32"/>
          <w:szCs w:val="32"/>
          <w:cs/>
        </w:rPr>
        <w:t xml:space="preserve"> (ตุลาคม </w:t>
      </w:r>
      <w:r w:rsidR="009A0FD5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653BED" w:rsidRPr="00653BED">
        <w:rPr>
          <w:rFonts w:ascii="TH SarabunIT๙" w:hAnsi="TH SarabunIT๙" w:cs="TH SarabunIT๙" w:hint="cs"/>
          <w:sz w:val="32"/>
          <w:szCs w:val="32"/>
          <w:cs/>
        </w:rPr>
        <w:t xml:space="preserve">6๘ -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653BED" w:rsidRPr="00653BED">
        <w:rPr>
          <w:rFonts w:ascii="TH SarabunIT๙" w:hAnsi="TH SarabunIT๙" w:cs="TH SarabunIT๙" w:hint="cs"/>
          <w:sz w:val="32"/>
          <w:szCs w:val="32"/>
          <w:cs/>
        </w:rPr>
        <w:t xml:space="preserve"> 256๙) เพื่อให้ทราบโดยทั่วกัน</w:t>
      </w:r>
      <w:r w:rsidR="007E32D8" w:rsidRPr="00653BE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74BAA162" w14:textId="77777777" w:rsidR="00653BED" w:rsidRDefault="00653BED" w:rsidP="00653BED">
      <w:pPr>
        <w:pStyle w:val="ab"/>
        <w:ind w:left="1080"/>
        <w:rPr>
          <w:rFonts w:ascii="TH SarabunIT๙" w:hAnsi="TH SarabunIT๙" w:cs="TH SarabunIT๙"/>
          <w:sz w:val="32"/>
          <w:szCs w:val="32"/>
        </w:rPr>
      </w:pPr>
    </w:p>
    <w:p w14:paraId="1DF2F416" w14:textId="441FF193" w:rsidR="00653BED" w:rsidRDefault="004C46C9" w:rsidP="00653BED">
      <w:pPr>
        <w:pStyle w:val="ab"/>
        <w:ind w:left="10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22994BB" w14:textId="406ADFFE" w:rsidR="004C46C9" w:rsidRDefault="004C46C9" w:rsidP="00653BED">
      <w:pPr>
        <w:pStyle w:val="ab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684718E8" w14:textId="79B49847" w:rsidR="004C46C9" w:rsidRDefault="004C46C9" w:rsidP="00653BED">
      <w:pPr>
        <w:pStyle w:val="ab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(เตชินท์ กาญจนคลอด)</w:t>
      </w:r>
    </w:p>
    <w:p w14:paraId="0F39369D" w14:textId="301E8D5B" w:rsidR="004C46C9" w:rsidRDefault="004C46C9" w:rsidP="00653BED">
      <w:pPr>
        <w:pStyle w:val="ab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ผกก.สน.บางกอกใหญ่</w:t>
      </w:r>
    </w:p>
    <w:p w14:paraId="3FFB49C1" w14:textId="77777777" w:rsidR="00653BED" w:rsidRDefault="00653BED" w:rsidP="00653BED">
      <w:pPr>
        <w:pStyle w:val="ab"/>
        <w:ind w:left="1080"/>
        <w:rPr>
          <w:rFonts w:ascii="TH SarabunIT๙" w:hAnsi="TH SarabunIT๙" w:cs="TH SarabunIT๙"/>
          <w:sz w:val="32"/>
          <w:szCs w:val="32"/>
        </w:rPr>
      </w:pPr>
    </w:p>
    <w:p w14:paraId="649C6682" w14:textId="77777777" w:rsidR="00653BED" w:rsidRDefault="00653BED" w:rsidP="00653BED">
      <w:pPr>
        <w:pStyle w:val="ab"/>
        <w:ind w:left="1080"/>
        <w:rPr>
          <w:rFonts w:ascii="TH SarabunIT๙" w:hAnsi="TH SarabunIT๙" w:cs="TH SarabunIT๙"/>
          <w:sz w:val="32"/>
          <w:szCs w:val="32"/>
        </w:rPr>
      </w:pPr>
    </w:p>
    <w:p w14:paraId="68472E3A" w14:textId="2540369A" w:rsidR="00700946" w:rsidRDefault="007E32D8" w:rsidP="002F68D2">
      <w:pPr>
        <w:pStyle w:val="ab"/>
        <w:ind w:left="1080"/>
        <w:rPr>
          <w:rFonts w:ascii="TH SarabunIT๙" w:hAnsi="TH SarabunIT๙" w:cs="TH SarabunIT๙"/>
          <w:sz w:val="32"/>
          <w:szCs w:val="32"/>
        </w:rPr>
      </w:pPr>
      <w:r w:rsidRPr="00653BE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1AE765AB" w14:textId="3A342138" w:rsidR="001B4CF8" w:rsidRDefault="001B4CF8" w:rsidP="008678D3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3C252FBC" w14:textId="77777777" w:rsidR="0061355A" w:rsidRDefault="0061355A" w:rsidP="008678D3">
      <w:pPr>
        <w:rPr>
          <w:rFonts w:ascii="TH SarabunIT๙" w:hAnsi="TH SarabunIT๙" w:cs="TH SarabunIT๙"/>
          <w:sz w:val="32"/>
          <w:szCs w:val="32"/>
        </w:rPr>
      </w:pPr>
    </w:p>
    <w:sectPr w:rsidR="0061355A" w:rsidSect="006F1918">
      <w:pgSz w:w="11906" w:h="16838" w:code="9"/>
      <w:pgMar w:top="1418" w:right="99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B6C2" w14:textId="77777777" w:rsidR="003C6130" w:rsidRDefault="003C6130" w:rsidP="00FA6A4E">
      <w:r>
        <w:separator/>
      </w:r>
    </w:p>
  </w:endnote>
  <w:endnote w:type="continuationSeparator" w:id="0">
    <w:p w14:paraId="345C76EA" w14:textId="77777777" w:rsidR="003C6130" w:rsidRDefault="003C6130" w:rsidP="00FA6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Charm of AU">
    <w:panose1 w:val="020B0500040200020003"/>
    <w:charset w:val="00"/>
    <w:family w:val="swiss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9C4B3" w14:textId="77777777" w:rsidR="003C6130" w:rsidRDefault="003C6130" w:rsidP="00FA6A4E">
      <w:r>
        <w:separator/>
      </w:r>
    </w:p>
  </w:footnote>
  <w:footnote w:type="continuationSeparator" w:id="0">
    <w:p w14:paraId="5C33DACA" w14:textId="77777777" w:rsidR="003C6130" w:rsidRDefault="003C6130" w:rsidP="00FA6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24F58"/>
    <w:multiLevelType w:val="hybridMultilevel"/>
    <w:tmpl w:val="FB6AC64A"/>
    <w:lvl w:ilvl="0" w:tplc="9326903C">
      <w:start w:val="27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D537AC"/>
    <w:multiLevelType w:val="hybridMultilevel"/>
    <w:tmpl w:val="A530BB96"/>
    <w:lvl w:ilvl="0" w:tplc="43C0B1FC">
      <w:start w:val="27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652828">
    <w:abstractNumId w:val="0"/>
  </w:num>
  <w:num w:numId="2" w16cid:durableId="480655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4E"/>
    <w:rsid w:val="00006400"/>
    <w:rsid w:val="0000778E"/>
    <w:rsid w:val="0002086F"/>
    <w:rsid w:val="00025802"/>
    <w:rsid w:val="00026673"/>
    <w:rsid w:val="000365F1"/>
    <w:rsid w:val="00045D1C"/>
    <w:rsid w:val="00045F15"/>
    <w:rsid w:val="000723B0"/>
    <w:rsid w:val="000A47D5"/>
    <w:rsid w:val="000D3F2A"/>
    <w:rsid w:val="000E45AF"/>
    <w:rsid w:val="000E49F7"/>
    <w:rsid w:val="000E7BCC"/>
    <w:rsid w:val="00123133"/>
    <w:rsid w:val="00130E15"/>
    <w:rsid w:val="001334FD"/>
    <w:rsid w:val="00153DCB"/>
    <w:rsid w:val="00163B05"/>
    <w:rsid w:val="0018350D"/>
    <w:rsid w:val="001A45C9"/>
    <w:rsid w:val="001A4C43"/>
    <w:rsid w:val="001B4CF8"/>
    <w:rsid w:val="001D33DF"/>
    <w:rsid w:val="001D5A5D"/>
    <w:rsid w:val="001F720B"/>
    <w:rsid w:val="00204955"/>
    <w:rsid w:val="0020719C"/>
    <w:rsid w:val="00207877"/>
    <w:rsid w:val="00220EAD"/>
    <w:rsid w:val="00221079"/>
    <w:rsid w:val="0022200E"/>
    <w:rsid w:val="00237431"/>
    <w:rsid w:val="00241826"/>
    <w:rsid w:val="00246A20"/>
    <w:rsid w:val="0025241F"/>
    <w:rsid w:val="002718C1"/>
    <w:rsid w:val="00277B8A"/>
    <w:rsid w:val="00282720"/>
    <w:rsid w:val="002B5353"/>
    <w:rsid w:val="002C7207"/>
    <w:rsid w:val="002E1C26"/>
    <w:rsid w:val="002E28F0"/>
    <w:rsid w:val="002E3AC3"/>
    <w:rsid w:val="002E77D6"/>
    <w:rsid w:val="002F68D2"/>
    <w:rsid w:val="00300136"/>
    <w:rsid w:val="00305C12"/>
    <w:rsid w:val="00377EFE"/>
    <w:rsid w:val="003A1411"/>
    <w:rsid w:val="003B5CBE"/>
    <w:rsid w:val="003C3BE9"/>
    <w:rsid w:val="003C6130"/>
    <w:rsid w:val="003D7CBD"/>
    <w:rsid w:val="00440EC7"/>
    <w:rsid w:val="004912A5"/>
    <w:rsid w:val="004A3C4C"/>
    <w:rsid w:val="004C46C9"/>
    <w:rsid w:val="004D21BB"/>
    <w:rsid w:val="004D6A27"/>
    <w:rsid w:val="004E274D"/>
    <w:rsid w:val="004E6052"/>
    <w:rsid w:val="005231C8"/>
    <w:rsid w:val="00523FA2"/>
    <w:rsid w:val="005505AB"/>
    <w:rsid w:val="00565AAD"/>
    <w:rsid w:val="00567998"/>
    <w:rsid w:val="00573F6C"/>
    <w:rsid w:val="005829C1"/>
    <w:rsid w:val="005A4586"/>
    <w:rsid w:val="005A6746"/>
    <w:rsid w:val="005D53F7"/>
    <w:rsid w:val="005E049F"/>
    <w:rsid w:val="005E1206"/>
    <w:rsid w:val="005E7601"/>
    <w:rsid w:val="005F4276"/>
    <w:rsid w:val="005F657E"/>
    <w:rsid w:val="00603005"/>
    <w:rsid w:val="00611C99"/>
    <w:rsid w:val="0061355A"/>
    <w:rsid w:val="0061424D"/>
    <w:rsid w:val="00623BF7"/>
    <w:rsid w:val="00640AC5"/>
    <w:rsid w:val="00653BED"/>
    <w:rsid w:val="006545F3"/>
    <w:rsid w:val="00682F39"/>
    <w:rsid w:val="00684CE9"/>
    <w:rsid w:val="0068510F"/>
    <w:rsid w:val="00693DDA"/>
    <w:rsid w:val="006A23E6"/>
    <w:rsid w:val="006A6702"/>
    <w:rsid w:val="006C135B"/>
    <w:rsid w:val="006C230F"/>
    <w:rsid w:val="006D0141"/>
    <w:rsid w:val="006D035F"/>
    <w:rsid w:val="006D6501"/>
    <w:rsid w:val="006F1918"/>
    <w:rsid w:val="00700946"/>
    <w:rsid w:val="0070587D"/>
    <w:rsid w:val="0070619E"/>
    <w:rsid w:val="00723345"/>
    <w:rsid w:val="00723670"/>
    <w:rsid w:val="00727A6A"/>
    <w:rsid w:val="00737ADE"/>
    <w:rsid w:val="007522DB"/>
    <w:rsid w:val="0075633F"/>
    <w:rsid w:val="0076697A"/>
    <w:rsid w:val="00784535"/>
    <w:rsid w:val="00787846"/>
    <w:rsid w:val="00792630"/>
    <w:rsid w:val="007B769B"/>
    <w:rsid w:val="007D73B8"/>
    <w:rsid w:val="007E32D8"/>
    <w:rsid w:val="007E779E"/>
    <w:rsid w:val="008044D9"/>
    <w:rsid w:val="00807B0E"/>
    <w:rsid w:val="00827DCB"/>
    <w:rsid w:val="008678D3"/>
    <w:rsid w:val="00885E90"/>
    <w:rsid w:val="008B5B70"/>
    <w:rsid w:val="008C3618"/>
    <w:rsid w:val="008E212D"/>
    <w:rsid w:val="008E2BFE"/>
    <w:rsid w:val="008F6026"/>
    <w:rsid w:val="008F72DA"/>
    <w:rsid w:val="00907ABB"/>
    <w:rsid w:val="00926758"/>
    <w:rsid w:val="009421CB"/>
    <w:rsid w:val="00974385"/>
    <w:rsid w:val="00986589"/>
    <w:rsid w:val="009A0437"/>
    <w:rsid w:val="009A093A"/>
    <w:rsid w:val="009A0FD5"/>
    <w:rsid w:val="009A2635"/>
    <w:rsid w:val="009B257B"/>
    <w:rsid w:val="009B61D5"/>
    <w:rsid w:val="009D2FF2"/>
    <w:rsid w:val="009F148D"/>
    <w:rsid w:val="00A0749A"/>
    <w:rsid w:val="00A10204"/>
    <w:rsid w:val="00A3171E"/>
    <w:rsid w:val="00A333BC"/>
    <w:rsid w:val="00A34AC7"/>
    <w:rsid w:val="00A361F4"/>
    <w:rsid w:val="00A56262"/>
    <w:rsid w:val="00A66995"/>
    <w:rsid w:val="00A73990"/>
    <w:rsid w:val="00A77C5D"/>
    <w:rsid w:val="00A86C02"/>
    <w:rsid w:val="00AA5AF8"/>
    <w:rsid w:val="00AB2490"/>
    <w:rsid w:val="00AB6486"/>
    <w:rsid w:val="00AE13D0"/>
    <w:rsid w:val="00AE6ECE"/>
    <w:rsid w:val="00AF7B0A"/>
    <w:rsid w:val="00B06F09"/>
    <w:rsid w:val="00B148C3"/>
    <w:rsid w:val="00B52159"/>
    <w:rsid w:val="00B540C2"/>
    <w:rsid w:val="00B620C4"/>
    <w:rsid w:val="00B805CC"/>
    <w:rsid w:val="00B82A94"/>
    <w:rsid w:val="00BC7F13"/>
    <w:rsid w:val="00BC7F41"/>
    <w:rsid w:val="00BE5B1B"/>
    <w:rsid w:val="00BF0956"/>
    <w:rsid w:val="00BF54B8"/>
    <w:rsid w:val="00C1490D"/>
    <w:rsid w:val="00C214F4"/>
    <w:rsid w:val="00C3093E"/>
    <w:rsid w:val="00C33A41"/>
    <w:rsid w:val="00C44051"/>
    <w:rsid w:val="00C76024"/>
    <w:rsid w:val="00C76AF6"/>
    <w:rsid w:val="00C9027B"/>
    <w:rsid w:val="00CA6DA6"/>
    <w:rsid w:val="00CB103C"/>
    <w:rsid w:val="00CB3E27"/>
    <w:rsid w:val="00CC25AA"/>
    <w:rsid w:val="00CD4973"/>
    <w:rsid w:val="00CF47B9"/>
    <w:rsid w:val="00D06B68"/>
    <w:rsid w:val="00D1114E"/>
    <w:rsid w:val="00D13A50"/>
    <w:rsid w:val="00D471A2"/>
    <w:rsid w:val="00D53CE8"/>
    <w:rsid w:val="00D676B5"/>
    <w:rsid w:val="00DA132F"/>
    <w:rsid w:val="00DA13C9"/>
    <w:rsid w:val="00DA4EEE"/>
    <w:rsid w:val="00DB5334"/>
    <w:rsid w:val="00DC6914"/>
    <w:rsid w:val="00DF5C64"/>
    <w:rsid w:val="00E068BE"/>
    <w:rsid w:val="00E16043"/>
    <w:rsid w:val="00E220A3"/>
    <w:rsid w:val="00E519E9"/>
    <w:rsid w:val="00E56330"/>
    <w:rsid w:val="00E7343E"/>
    <w:rsid w:val="00E96080"/>
    <w:rsid w:val="00EB305D"/>
    <w:rsid w:val="00EF52E1"/>
    <w:rsid w:val="00F32618"/>
    <w:rsid w:val="00F4209F"/>
    <w:rsid w:val="00F451B0"/>
    <w:rsid w:val="00F47F0D"/>
    <w:rsid w:val="00F55863"/>
    <w:rsid w:val="00F76863"/>
    <w:rsid w:val="00F77FF7"/>
    <w:rsid w:val="00F831D0"/>
    <w:rsid w:val="00F85193"/>
    <w:rsid w:val="00F8560A"/>
    <w:rsid w:val="00FA15F5"/>
    <w:rsid w:val="00FA6A4E"/>
    <w:rsid w:val="00FA6C02"/>
    <w:rsid w:val="00FA6EDB"/>
    <w:rsid w:val="00FC022C"/>
    <w:rsid w:val="00FC3274"/>
    <w:rsid w:val="00FC3D3C"/>
    <w:rsid w:val="00FC5AEF"/>
    <w:rsid w:val="00FC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F7C87"/>
  <w15:docId w15:val="{D23B87A5-B529-4F71-8C50-6661395B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22"/>
        <w:szCs w:val="28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A4E"/>
    <w:pPr>
      <w:spacing w:line="240" w:lineRule="auto"/>
    </w:pPr>
    <w:rPr>
      <w:rFonts w:ascii="Cordia New" w:eastAsia="Cordia New" w:hAnsi="Cordia New" w:cs="Cordi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FA6A4E"/>
    <w:pPr>
      <w:keepNext/>
      <w:jc w:val="both"/>
      <w:outlineLvl w:val="0"/>
    </w:pPr>
    <w:rPr>
      <w:rFonts w:ascii="CordiaUPC" w:hAnsi="CordiaUPC" w:cs="CordiaUPC"/>
      <w:sz w:val="32"/>
      <w:szCs w:val="32"/>
    </w:rPr>
  </w:style>
  <w:style w:type="paragraph" w:styleId="4">
    <w:name w:val="heading 4"/>
    <w:basedOn w:val="a"/>
    <w:next w:val="a"/>
    <w:link w:val="40"/>
    <w:qFormat/>
    <w:rsid w:val="00FA6A4E"/>
    <w:pPr>
      <w:keepNext/>
      <w:outlineLvl w:val="3"/>
    </w:pPr>
    <w:rPr>
      <w:sz w:val="32"/>
      <w:szCs w:val="32"/>
    </w:rPr>
  </w:style>
  <w:style w:type="paragraph" w:styleId="5">
    <w:name w:val="heading 5"/>
    <w:basedOn w:val="a"/>
    <w:next w:val="a"/>
    <w:link w:val="50"/>
    <w:qFormat/>
    <w:rsid w:val="00FA6A4E"/>
    <w:pPr>
      <w:keepNext/>
      <w:ind w:firstLine="720"/>
      <w:jc w:val="right"/>
      <w:outlineLvl w:val="4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807B0E"/>
    <w:rPr>
      <w:rFonts w:ascii="TH Charm of AU" w:eastAsiaTheme="majorEastAsia" w:hAnsi="TH Charm of AU" w:cs="TH Charm of AU"/>
      <w:sz w:val="36"/>
      <w:szCs w:val="40"/>
      <w:lang w:eastAsia="en-US"/>
    </w:rPr>
  </w:style>
  <w:style w:type="character" w:customStyle="1" w:styleId="10">
    <w:name w:val="หัวเรื่อง 1 อักขระ"/>
    <w:basedOn w:val="a0"/>
    <w:link w:val="1"/>
    <w:rsid w:val="00FA6A4E"/>
    <w:rPr>
      <w:rFonts w:ascii="CordiaUPC" w:eastAsia="Cordia New" w:hAnsi="CordiaUPC" w:cs="CordiaUPC"/>
      <w:sz w:val="32"/>
      <w:szCs w:val="32"/>
      <w:lang w:eastAsia="zh-CN"/>
    </w:rPr>
  </w:style>
  <w:style w:type="character" w:customStyle="1" w:styleId="40">
    <w:name w:val="หัวเรื่อง 4 อักขระ"/>
    <w:basedOn w:val="a0"/>
    <w:link w:val="4"/>
    <w:rsid w:val="00FA6A4E"/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50">
    <w:name w:val="หัวเรื่อง 5 อักขระ"/>
    <w:basedOn w:val="a0"/>
    <w:link w:val="5"/>
    <w:rsid w:val="00FA6A4E"/>
    <w:rPr>
      <w:rFonts w:ascii="Cordia New" w:eastAsia="Cordia New" w:hAnsi="Cordia New" w:cs="Cordia New"/>
      <w:sz w:val="32"/>
      <w:szCs w:val="32"/>
      <w:lang w:eastAsia="zh-CN"/>
    </w:rPr>
  </w:style>
  <w:style w:type="paragraph" w:styleId="a4">
    <w:name w:val="Body Text"/>
    <w:basedOn w:val="a"/>
    <w:link w:val="a5"/>
    <w:rsid w:val="00FA6A4E"/>
    <w:pPr>
      <w:jc w:val="both"/>
    </w:pPr>
    <w:rPr>
      <w:rFonts w:ascii="CordiaUPC" w:hAnsi="CordiaUPC" w:cs="CordiaUPC"/>
      <w:b/>
      <w:bCs/>
    </w:rPr>
  </w:style>
  <w:style w:type="character" w:customStyle="1" w:styleId="a5">
    <w:name w:val="เนื้อความ อักขระ"/>
    <w:basedOn w:val="a0"/>
    <w:link w:val="a4"/>
    <w:rsid w:val="00FA6A4E"/>
    <w:rPr>
      <w:rFonts w:ascii="CordiaUPC" w:eastAsia="Cordia New" w:hAnsi="CordiaUPC" w:cs="CordiaUPC"/>
      <w:b/>
      <w:bCs/>
      <w:sz w:val="28"/>
      <w:lang w:eastAsia="zh-CN"/>
    </w:rPr>
  </w:style>
  <w:style w:type="paragraph" w:styleId="3">
    <w:name w:val="Body Text 3"/>
    <w:basedOn w:val="a"/>
    <w:link w:val="30"/>
    <w:rsid w:val="00FA6A4E"/>
    <w:rPr>
      <w:sz w:val="32"/>
      <w:szCs w:val="32"/>
    </w:rPr>
  </w:style>
  <w:style w:type="character" w:customStyle="1" w:styleId="30">
    <w:name w:val="เนื้อความ 3 อักขระ"/>
    <w:basedOn w:val="a0"/>
    <w:link w:val="3"/>
    <w:rsid w:val="00FA6A4E"/>
    <w:rPr>
      <w:rFonts w:ascii="Cordia New" w:eastAsia="Cordia New" w:hAnsi="Cordia New" w:cs="Cordia New"/>
      <w:sz w:val="32"/>
      <w:szCs w:val="32"/>
      <w:lang w:eastAsia="zh-CN"/>
    </w:rPr>
  </w:style>
  <w:style w:type="paragraph" w:styleId="a6">
    <w:name w:val="header"/>
    <w:basedOn w:val="a"/>
    <w:link w:val="a7"/>
    <w:uiPriority w:val="99"/>
    <w:unhideWhenUsed/>
    <w:rsid w:val="00FA6A4E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FA6A4E"/>
    <w:rPr>
      <w:rFonts w:ascii="Cordia New" w:eastAsia="Cordia New" w:hAnsi="Cordia New" w:cs="Cordia New"/>
      <w:sz w:val="28"/>
      <w:szCs w:val="35"/>
      <w:lang w:eastAsia="zh-CN"/>
    </w:rPr>
  </w:style>
  <w:style w:type="paragraph" w:styleId="a8">
    <w:name w:val="footer"/>
    <w:basedOn w:val="a"/>
    <w:link w:val="a9"/>
    <w:uiPriority w:val="99"/>
    <w:unhideWhenUsed/>
    <w:rsid w:val="00FA6A4E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FA6A4E"/>
    <w:rPr>
      <w:rFonts w:ascii="Cordia New" w:eastAsia="Cordia New" w:hAnsi="Cordia New" w:cs="Cordia New"/>
      <w:sz w:val="28"/>
      <w:szCs w:val="35"/>
      <w:lang w:eastAsia="zh-CN"/>
    </w:rPr>
  </w:style>
  <w:style w:type="table" w:styleId="aa">
    <w:name w:val="Table Grid"/>
    <w:basedOn w:val="a1"/>
    <w:uiPriority w:val="59"/>
    <w:rsid w:val="001B4CF8"/>
    <w:pPr>
      <w:spacing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53BED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E0253-636F-48ED-9F98-7F6ACF08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TMz Tiimmizii</cp:lastModifiedBy>
  <cp:revision>6</cp:revision>
  <cp:lastPrinted>2026-07-30T14:16:00Z</cp:lastPrinted>
  <dcterms:created xsi:type="dcterms:W3CDTF">2026-07-30T13:39:00Z</dcterms:created>
  <dcterms:modified xsi:type="dcterms:W3CDTF">2026-07-30T14:27:00Z</dcterms:modified>
</cp:coreProperties>
</file>